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0F" w:rsidRPr="00B4510F" w:rsidRDefault="00B4510F" w:rsidP="003422CE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:rsidR="00B4510F" w:rsidRPr="00B4510F" w:rsidRDefault="00B4510F" w:rsidP="00B4510F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B4510F" w:rsidRPr="00B4510F" w:rsidRDefault="00B4510F" w:rsidP="00B4510F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B4510F" w:rsidRPr="00B4510F" w:rsidRDefault="00B4510F" w:rsidP="00B4510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B4510F" w:rsidRPr="00B4510F" w:rsidTr="00B4510F">
        <w:trPr>
          <w:trHeight w:val="1535"/>
        </w:trPr>
        <w:tc>
          <w:tcPr>
            <w:tcW w:w="4346" w:type="dxa"/>
            <w:hideMark/>
          </w:tcPr>
          <w:p w:rsidR="00B4510F" w:rsidRPr="00B4510F" w:rsidRDefault="00B4510F" w:rsidP="00B4510F">
            <w:pPr>
              <w:spacing w:line="266" w:lineRule="exact"/>
              <w:ind w:left="200"/>
              <w:rPr>
                <w:rFonts w:ascii="Times New Roman" w:hAnsi="Times New Roman"/>
                <w:sz w:val="24"/>
                <w:lang w:val="ru-RU" w:bidi="ru-RU"/>
              </w:rPr>
            </w:pPr>
            <w:r w:rsidRPr="00B4510F">
              <w:rPr>
                <w:rFonts w:ascii="Times New Roman" w:hAnsi="Times New Roman"/>
                <w:sz w:val="24"/>
                <w:lang w:val="ru-RU" w:bidi="ru-RU"/>
              </w:rPr>
              <w:t>Рассмотрено и одобрено</w:t>
            </w:r>
          </w:p>
          <w:p w:rsidR="00B4510F" w:rsidRPr="00B4510F" w:rsidRDefault="00B4510F" w:rsidP="00B4510F">
            <w:pPr>
              <w:spacing w:before="41"/>
              <w:ind w:left="200" w:right="335"/>
              <w:rPr>
                <w:rFonts w:ascii="Times New Roman" w:hAnsi="Times New Roman"/>
                <w:sz w:val="24"/>
                <w:lang w:val="ru-RU" w:bidi="ru-RU"/>
              </w:rPr>
            </w:pPr>
            <w:r w:rsidRPr="00B4510F">
              <w:rPr>
                <w:rFonts w:ascii="Times New Roman" w:hAnsi="Times New Roman"/>
                <w:sz w:val="24"/>
                <w:lang w:val="ru-RU" w:bidi="ru-RU"/>
              </w:rPr>
              <w:t>на заседании Ученого совета филиала</w:t>
            </w:r>
          </w:p>
          <w:p w:rsidR="00B4510F" w:rsidRPr="00B4510F" w:rsidRDefault="003422CE" w:rsidP="00B4510F">
            <w:pPr>
              <w:spacing w:before="1"/>
              <w:ind w:left="20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«</w:t>
            </w:r>
            <w:r>
              <w:rPr>
                <w:rFonts w:ascii="Times New Roman" w:hAnsi="Times New Roman"/>
                <w:sz w:val="24"/>
                <w:lang w:val="ru-RU" w:bidi="ru-RU"/>
              </w:rPr>
              <w:t>18</w:t>
            </w:r>
            <w:r w:rsidR="00B4510F" w:rsidRPr="00B4510F">
              <w:rPr>
                <w:rFonts w:ascii="Times New Roman" w:hAnsi="Times New Roman"/>
                <w:sz w:val="24"/>
                <w:lang w:bidi="ru-RU"/>
              </w:rPr>
              <w:t>» июня 202</w:t>
            </w:r>
            <w:r>
              <w:rPr>
                <w:rFonts w:ascii="Times New Roman" w:hAnsi="Times New Roman"/>
                <w:sz w:val="24"/>
                <w:lang w:val="ru-RU" w:bidi="ru-RU"/>
              </w:rPr>
              <w:t>4</w:t>
            </w:r>
            <w:r w:rsidR="00B4510F" w:rsidRPr="00B4510F">
              <w:rPr>
                <w:rFonts w:ascii="Times New Roman" w:hAnsi="Times New Roman"/>
                <w:sz w:val="24"/>
                <w:lang w:bidi="ru-RU"/>
              </w:rPr>
              <w:t xml:space="preserve"> г.</w:t>
            </w:r>
          </w:p>
          <w:p w:rsidR="00B4510F" w:rsidRPr="003422CE" w:rsidRDefault="003422CE" w:rsidP="00B4510F">
            <w:pPr>
              <w:spacing w:before="41" w:line="256" w:lineRule="exact"/>
              <w:ind w:left="200"/>
              <w:rPr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lang w:val="ru-RU" w:bidi="ru-RU"/>
              </w:rPr>
              <w:t>6</w:t>
            </w:r>
          </w:p>
        </w:tc>
        <w:tc>
          <w:tcPr>
            <w:tcW w:w="4380" w:type="dxa"/>
          </w:tcPr>
          <w:p w:rsidR="00B4510F" w:rsidRPr="00B4510F" w:rsidRDefault="00B4510F" w:rsidP="00B4510F">
            <w:pPr>
              <w:spacing w:before="1"/>
              <w:ind w:left="1182"/>
              <w:rPr>
                <w:sz w:val="24"/>
                <w:lang w:bidi="ru-RU"/>
              </w:rPr>
            </w:pPr>
          </w:p>
        </w:tc>
      </w:tr>
    </w:tbl>
    <w:p w:rsidR="00B4510F" w:rsidRPr="00B4510F" w:rsidRDefault="00B4510F" w:rsidP="00B451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1</w:t>
      </w: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:rsidR="00B4510F" w:rsidRPr="00B4510F" w:rsidRDefault="003422CE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44.03.02 Психолого-педагогическое образование</w:t>
      </w:r>
      <w:r w:rsidR="00B4510F"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, </w:t>
      </w:r>
    </w:p>
    <w:p w:rsidR="00B4510F" w:rsidRPr="00B4510F" w:rsidRDefault="00B4510F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34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Дошкольное образование</w:t>
      </w:r>
      <w:r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</w:p>
    <w:p w:rsidR="00B4510F" w:rsidRPr="00B4510F" w:rsidRDefault="003422CE" w:rsidP="00B4510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2024-2025</w:t>
      </w:r>
      <w:r w:rsidR="00B4510F" w:rsidRPr="00B4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уч. год</w:t>
      </w:r>
    </w:p>
    <w:p w:rsidR="00B4510F" w:rsidRPr="00B4510F" w:rsidRDefault="00B4510F" w:rsidP="00B4510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1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B4510F" w:rsidRPr="00B4510F" w:rsidTr="00B4510F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10F" w:rsidRPr="003422CE" w:rsidRDefault="00B4510F" w:rsidP="00B4510F">
            <w:pPr>
              <w:ind w:right="120" w:firstLine="130"/>
              <w:jc w:val="both"/>
              <w:rPr>
                <w:rFonts w:ascii="Times New Roman" w:hAnsi="Times New Roman"/>
                <w:b/>
                <w:lang w:val="ru-RU" w:bidi="ru-RU"/>
              </w:rPr>
            </w:pPr>
            <w:r w:rsidRPr="003422CE">
              <w:rPr>
                <w:rFonts w:ascii="Times New Roman" w:hAnsi="Times New Roman"/>
                <w:b/>
                <w:lang w:val="ru-RU"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0F" w:rsidRPr="00B4510F" w:rsidRDefault="00B4510F" w:rsidP="00B4510F">
            <w:pPr>
              <w:ind w:left="163" w:right="228"/>
              <w:jc w:val="both"/>
              <w:rPr>
                <w:rFonts w:ascii="Times New Roman" w:hAnsi="Times New Roman"/>
                <w:b/>
                <w:lang w:val="ru-RU" w:bidi="ru-RU"/>
              </w:rPr>
            </w:pPr>
            <w:r w:rsidRPr="00B4510F">
              <w:rPr>
                <w:rFonts w:ascii="Times New Roman" w:hAnsi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B4510F" w:rsidRPr="00B4510F" w:rsidRDefault="00B4510F" w:rsidP="00B4510F">
            <w:pPr>
              <w:ind w:left="163" w:right="228"/>
              <w:jc w:val="both"/>
              <w:rPr>
                <w:rFonts w:ascii="Times New Roman" w:hAnsi="Times New Roman"/>
                <w:b/>
                <w:lang w:val="ru-RU" w:bidi="ru-RU"/>
              </w:rPr>
            </w:pPr>
          </w:p>
        </w:tc>
      </w:tr>
      <w:tr w:rsidR="003422CE" w:rsidRPr="00B4510F" w:rsidTr="00B4510F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2CE" w:rsidRPr="003422CE" w:rsidRDefault="003422CE" w:rsidP="003422CE">
            <w:pPr>
              <w:ind w:left="130" w:right="120"/>
              <w:jc w:val="both"/>
              <w:rPr>
                <w:rFonts w:ascii="Times New Roman" w:hAnsi="Times New Roman"/>
                <w:lang w:val="ru-RU" w:bidi="ru-RU"/>
              </w:rPr>
            </w:pPr>
            <w:r w:rsidRPr="003422CE">
              <w:rPr>
                <w:rFonts w:ascii="Times New Roman" w:hAnsi="Times New Roman"/>
                <w:lang w:val="ru-RU" w:bidi="ru-RU"/>
              </w:rPr>
              <w:t>Внесение</w:t>
            </w:r>
            <w:r>
              <w:rPr>
                <w:rFonts w:ascii="Times New Roman" w:hAnsi="Times New Roman"/>
                <w:lang w:val="ru-RU" w:bidi="ru-RU"/>
              </w:rPr>
              <w:t xml:space="preserve"> изменений в учебный план ОПОП</w:t>
            </w:r>
            <w:bookmarkStart w:id="0" w:name="_GoBack"/>
            <w:bookmarkEnd w:id="0"/>
            <w:r>
              <w:rPr>
                <w:rFonts w:ascii="Times New Roman" w:hAnsi="Times New Roman"/>
                <w:lang w:val="ru-RU" w:bidi="ru-RU"/>
              </w:rPr>
              <w:t xml:space="preserve">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2CE" w:rsidRPr="003422CE" w:rsidRDefault="003422CE" w:rsidP="00B4510F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3422CE">
              <w:rPr>
                <w:rFonts w:ascii="Times New Roman" w:hAnsi="Times New Roman"/>
                <w:lang w:val="ru-RU" w:bidi="ru-RU"/>
              </w:rPr>
              <w:t>Изменение</w:t>
            </w:r>
            <w:r>
              <w:rPr>
                <w:rFonts w:ascii="Times New Roman" w:hAnsi="Times New Roman"/>
                <w:lang w:val="ru-RU" w:bidi="ru-RU"/>
              </w:rPr>
              <w:t xml:space="preserve"> названия дисциплины «Теория и технологии речевого развития дошкольников» на «Теория и технологии речевого развития детей дошкольного возраста», корректировка часов контактной работы и промежуточной аттестации по 3-м семестрам. В связи со вступлением в силу Положения о </w:t>
            </w:r>
            <w:proofErr w:type="spellStart"/>
            <w:r>
              <w:rPr>
                <w:rFonts w:ascii="Times New Roman" w:hAnsi="Times New Roman"/>
                <w:lang w:val="ru-RU" w:bidi="ru-RU"/>
              </w:rPr>
              <w:t>Кампусном</w:t>
            </w:r>
            <w:proofErr w:type="spellEnd"/>
            <w:r>
              <w:rPr>
                <w:rFonts w:ascii="Times New Roman" w:hAnsi="Times New Roman"/>
                <w:lang w:val="ru-RU" w:bidi="ru-RU"/>
              </w:rPr>
              <w:t xml:space="preserve"> модуле  и правилах его реализации в ФГБОУ ВО «Псковский государственный университет» и филиале </w:t>
            </w:r>
            <w:proofErr w:type="spellStart"/>
            <w:r>
              <w:rPr>
                <w:rFonts w:ascii="Times New Roman" w:hAnsi="Times New Roman"/>
                <w:lang w:val="ru-RU" w:bidi="ru-RU"/>
              </w:rPr>
              <w:t>ПсковГУ</w:t>
            </w:r>
            <w:proofErr w:type="spellEnd"/>
            <w:r>
              <w:rPr>
                <w:rFonts w:ascii="Times New Roman" w:hAnsi="Times New Roman"/>
                <w:lang w:val="ru-RU" w:bidi="ru-RU"/>
              </w:rPr>
              <w:t xml:space="preserve"> в г. Великие Луки</w:t>
            </w:r>
          </w:p>
        </w:tc>
      </w:tr>
      <w:tr w:rsidR="00B4510F" w:rsidRPr="00B4510F" w:rsidTr="00B4510F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10F" w:rsidRPr="00B4510F" w:rsidRDefault="00B4510F" w:rsidP="00B4510F">
            <w:pPr>
              <w:ind w:left="130" w:right="120"/>
              <w:jc w:val="both"/>
              <w:rPr>
                <w:rFonts w:ascii="Times New Roman" w:hAnsi="Times New Roman"/>
                <w:lang w:bidi="ru-RU"/>
              </w:rPr>
            </w:pPr>
            <w:r w:rsidRPr="00B4510F">
              <w:rPr>
                <w:rFonts w:ascii="Times New Roman" w:hAnsi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B4510F">
              <w:rPr>
                <w:rFonts w:ascii="Times New Roman" w:hAnsi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0F" w:rsidRPr="00B4510F" w:rsidRDefault="00B4510F" w:rsidP="00B4510F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B4510F">
              <w:rPr>
                <w:rFonts w:ascii="Times New Roman" w:hAnsi="Times New Roman"/>
                <w:lang w:val="ru-RU" w:bidi="ru-RU"/>
              </w:rPr>
              <w:t>Актуализация рабочей программы воспитания и календарного пла</w:t>
            </w:r>
            <w:r w:rsidR="003422CE">
              <w:rPr>
                <w:rFonts w:ascii="Times New Roman" w:hAnsi="Times New Roman"/>
                <w:lang w:val="ru-RU" w:bidi="ru-RU"/>
              </w:rPr>
              <w:t>на воспитательной работы на 2024-2025</w:t>
            </w:r>
            <w:r w:rsidRPr="00B4510F">
              <w:rPr>
                <w:rFonts w:ascii="Times New Roman" w:hAnsi="Times New Roman"/>
                <w:lang w:val="ru-RU" w:bidi="ru-RU"/>
              </w:rPr>
              <w:t xml:space="preserve"> учебный год.</w:t>
            </w:r>
          </w:p>
          <w:p w:rsidR="00B4510F" w:rsidRPr="00B4510F" w:rsidRDefault="00B4510F" w:rsidP="00B4510F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B4510F">
              <w:rPr>
                <w:rFonts w:ascii="Times New Roman" w:hAnsi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B4510F" w:rsidRPr="00B4510F" w:rsidRDefault="00B4510F" w:rsidP="00B4510F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</w:p>
        </w:tc>
      </w:tr>
      <w:tr w:rsidR="00B4510F" w:rsidRPr="00B4510F" w:rsidTr="00B4510F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0F" w:rsidRPr="00B4510F" w:rsidRDefault="00B4510F" w:rsidP="00B4510F">
            <w:pPr>
              <w:ind w:left="130" w:right="120"/>
              <w:rPr>
                <w:rFonts w:ascii="Times New Roman" w:hAnsi="Times New Roman"/>
                <w:lang w:val="ru-RU" w:bidi="ru-RU"/>
              </w:rPr>
            </w:pPr>
            <w:r w:rsidRPr="00B4510F">
              <w:rPr>
                <w:rFonts w:ascii="Times New Roman" w:hAnsi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0F" w:rsidRPr="00B4510F" w:rsidRDefault="00B4510F" w:rsidP="00B4510F">
            <w:pPr>
              <w:ind w:left="163" w:right="228"/>
              <w:rPr>
                <w:rFonts w:ascii="Times New Roman" w:hAnsi="Times New Roman"/>
                <w:lang w:val="ru-RU" w:bidi="ru-RU"/>
              </w:rPr>
            </w:pPr>
            <w:r w:rsidRPr="00B4510F">
              <w:rPr>
                <w:rFonts w:ascii="Times New Roman" w:hAnsi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B4510F" w:rsidRPr="00B4510F" w:rsidRDefault="00B4510F" w:rsidP="00B4510F">
            <w:pPr>
              <w:ind w:left="163" w:right="228"/>
              <w:rPr>
                <w:rFonts w:ascii="Times New Roman" w:hAnsi="Times New Roman"/>
                <w:lang w:val="ru-RU" w:bidi="ru-RU"/>
              </w:rPr>
            </w:pPr>
          </w:p>
        </w:tc>
      </w:tr>
    </w:tbl>
    <w:p w:rsidR="00B4510F" w:rsidRPr="00B4510F" w:rsidRDefault="00B4510F" w:rsidP="00B4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198" w:rsidRDefault="00D92198"/>
    <w:sectPr w:rsidR="00D9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B"/>
    <w:rsid w:val="003122EA"/>
    <w:rsid w:val="003422CE"/>
    <w:rsid w:val="008B665B"/>
    <w:rsid w:val="00B4510F"/>
    <w:rsid w:val="00BF7C3E"/>
    <w:rsid w:val="00CC6BEE"/>
    <w:rsid w:val="00D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F7C3E"/>
    <w:pPr>
      <w:spacing w:after="100"/>
      <w:ind w:left="220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F7C3E"/>
    <w:pPr>
      <w:spacing w:after="0" w:line="240" w:lineRule="auto"/>
      <w:ind w:left="442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toc 1"/>
    <w:aliases w:val="СОДЕРЖАНИЕ"/>
    <w:basedOn w:val="a"/>
    <w:next w:val="a"/>
    <w:autoRedefine/>
    <w:uiPriority w:val="39"/>
    <w:qFormat/>
    <w:rsid w:val="00BF7C3E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B451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F7C3E"/>
    <w:pPr>
      <w:spacing w:after="100"/>
      <w:ind w:left="220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F7C3E"/>
    <w:pPr>
      <w:spacing w:after="0" w:line="240" w:lineRule="auto"/>
      <w:ind w:left="442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toc 1"/>
    <w:aliases w:val="СОДЕРЖАНИЕ"/>
    <w:basedOn w:val="a"/>
    <w:next w:val="a"/>
    <w:autoRedefine/>
    <w:uiPriority w:val="39"/>
    <w:qFormat/>
    <w:rsid w:val="00BF7C3E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B451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len34</dc:creator>
  <cp:keywords/>
  <dc:description/>
  <cp:lastModifiedBy>len34</cp:lastModifiedBy>
  <cp:revision>4</cp:revision>
  <dcterms:created xsi:type="dcterms:W3CDTF">2024-07-03T11:06:00Z</dcterms:created>
  <dcterms:modified xsi:type="dcterms:W3CDTF">2024-07-03T11:12:00Z</dcterms:modified>
</cp:coreProperties>
</file>