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05D" w:rsidRDefault="00F8505D" w:rsidP="00F8505D">
      <w:pPr>
        <w:widowControl w:val="0"/>
        <w:autoSpaceDE w:val="0"/>
        <w:autoSpaceDN w:val="0"/>
        <w:spacing w:before="66" w:after="0" w:line="240" w:lineRule="auto"/>
        <w:ind w:right="-1"/>
        <w:jc w:val="center"/>
        <w:rPr>
          <w:rFonts w:ascii="Times New Roman" w:eastAsia="Times New Roman" w:hAnsi="Times New Roman"/>
          <w:sz w:val="24"/>
          <w:lang w:eastAsia="ru-RU" w:bidi="ru-RU"/>
        </w:rPr>
      </w:pPr>
      <w:r>
        <w:rPr>
          <w:rFonts w:ascii="Times New Roman" w:eastAsia="Times New Roman" w:hAnsi="Times New Roman"/>
          <w:sz w:val="24"/>
          <w:lang w:eastAsia="ru-RU" w:bidi="ru-RU"/>
        </w:rPr>
        <w:t>Министерство науки и высшего образования Российской Федерации</w:t>
      </w:r>
    </w:p>
    <w:p w:rsidR="00F8505D" w:rsidRDefault="00F8505D" w:rsidP="00F8505D">
      <w:pPr>
        <w:widowControl w:val="0"/>
        <w:autoSpaceDE w:val="0"/>
        <w:autoSpaceDN w:val="0"/>
        <w:spacing w:before="5" w:after="0" w:line="274" w:lineRule="exact"/>
        <w:ind w:left="1049" w:right="71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Филиал</w:t>
      </w:r>
    </w:p>
    <w:p w:rsidR="00F8505D" w:rsidRDefault="00F8505D" w:rsidP="00F8505D">
      <w:pPr>
        <w:widowControl w:val="0"/>
        <w:autoSpaceDE w:val="0"/>
        <w:autoSpaceDN w:val="0"/>
        <w:spacing w:after="0" w:line="240" w:lineRule="auto"/>
        <w:ind w:left="1049" w:right="295"/>
        <w:jc w:val="center"/>
        <w:rPr>
          <w:rFonts w:ascii="Times New Roman" w:eastAsia="Times New Roman" w:hAnsi="Times New Roman"/>
          <w:sz w:val="24"/>
          <w:lang w:eastAsia="ru-RU" w:bidi="ru-RU"/>
        </w:rPr>
      </w:pPr>
      <w:r>
        <w:rPr>
          <w:rFonts w:ascii="Times New Roman" w:eastAsia="Times New Roman" w:hAnsi="Times New Roman"/>
          <w:sz w:val="24"/>
          <w:lang w:eastAsia="ru-RU" w:bidi="ru-RU"/>
        </w:rPr>
        <w:t>Федерального государственного бюджетного образовательного учреждения высшего образования "Псковский государственный университет"</w:t>
      </w:r>
    </w:p>
    <w:p w:rsidR="00F8505D" w:rsidRDefault="00F8505D" w:rsidP="00F8505D">
      <w:pPr>
        <w:widowControl w:val="0"/>
        <w:autoSpaceDE w:val="0"/>
        <w:autoSpaceDN w:val="0"/>
        <w:spacing w:before="3" w:after="0" w:line="240" w:lineRule="auto"/>
        <w:ind w:left="1049" w:right="35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в г. Великие Луки Псковской области</w:t>
      </w:r>
    </w:p>
    <w:p w:rsidR="00F8505D" w:rsidRDefault="00F8505D" w:rsidP="00F850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lang w:eastAsia="ru-RU" w:bidi="ru-RU"/>
        </w:rPr>
      </w:pPr>
    </w:p>
    <w:p w:rsidR="00F8505D" w:rsidRDefault="00F8505D" w:rsidP="00F850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lang w:eastAsia="ru-RU" w:bidi="ru-RU"/>
        </w:rPr>
      </w:pPr>
    </w:p>
    <w:p w:rsidR="00F8505D" w:rsidRDefault="00F8505D" w:rsidP="00F850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lang w:eastAsia="ru-RU" w:bidi="ru-RU"/>
        </w:rPr>
      </w:pPr>
    </w:p>
    <w:p w:rsidR="00F8505D" w:rsidRDefault="00F8505D" w:rsidP="00F8505D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/>
          <w:b/>
          <w:sz w:val="28"/>
          <w:lang w:eastAsia="ru-RU" w:bidi="ru-RU"/>
        </w:rPr>
      </w:pPr>
    </w:p>
    <w:tbl>
      <w:tblPr>
        <w:tblStyle w:val="TableNormal11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346"/>
        <w:gridCol w:w="4380"/>
      </w:tblGrid>
      <w:tr w:rsidR="00F8505D" w:rsidTr="00F8505D">
        <w:trPr>
          <w:trHeight w:val="1535"/>
        </w:trPr>
        <w:tc>
          <w:tcPr>
            <w:tcW w:w="4346" w:type="dxa"/>
            <w:hideMark/>
          </w:tcPr>
          <w:p w:rsidR="00F8505D" w:rsidRPr="00F8505D" w:rsidRDefault="00F8505D">
            <w:pPr>
              <w:spacing w:line="266" w:lineRule="exact"/>
              <w:ind w:left="200"/>
              <w:rPr>
                <w:rFonts w:ascii="Times New Roman" w:hAnsi="Times New Roman"/>
                <w:sz w:val="24"/>
                <w:lang w:val="ru-RU" w:bidi="ru-RU"/>
              </w:rPr>
            </w:pPr>
            <w:r w:rsidRPr="00F8505D">
              <w:rPr>
                <w:rFonts w:ascii="Times New Roman" w:hAnsi="Times New Roman"/>
                <w:sz w:val="24"/>
                <w:lang w:val="ru-RU" w:bidi="ru-RU"/>
              </w:rPr>
              <w:t>Рассмотрено и одобрено</w:t>
            </w:r>
          </w:p>
          <w:p w:rsidR="00F8505D" w:rsidRPr="00F8505D" w:rsidRDefault="00F8505D">
            <w:pPr>
              <w:spacing w:before="41"/>
              <w:ind w:left="200" w:right="335"/>
              <w:rPr>
                <w:rFonts w:ascii="Times New Roman" w:hAnsi="Times New Roman"/>
                <w:sz w:val="24"/>
                <w:lang w:val="ru-RU" w:bidi="ru-RU"/>
              </w:rPr>
            </w:pPr>
            <w:r w:rsidRPr="00F8505D">
              <w:rPr>
                <w:rFonts w:ascii="Times New Roman" w:hAnsi="Times New Roman"/>
                <w:sz w:val="24"/>
                <w:lang w:val="ru-RU" w:bidi="ru-RU"/>
              </w:rPr>
              <w:t>на заседании Ученого совета филиала</w:t>
            </w:r>
          </w:p>
          <w:p w:rsidR="00F8505D" w:rsidRDefault="00F8505D">
            <w:pPr>
              <w:spacing w:before="1"/>
              <w:ind w:left="200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«18» июня 2024 г.</w:t>
            </w:r>
          </w:p>
          <w:p w:rsidR="00F8505D" w:rsidRDefault="00F8505D">
            <w:pPr>
              <w:spacing w:before="41" w:line="256" w:lineRule="exact"/>
              <w:ind w:left="200"/>
              <w:rPr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Протокол № 6</w:t>
            </w:r>
          </w:p>
        </w:tc>
        <w:tc>
          <w:tcPr>
            <w:tcW w:w="4380" w:type="dxa"/>
          </w:tcPr>
          <w:p w:rsidR="00F8505D" w:rsidRDefault="00F8505D">
            <w:pPr>
              <w:spacing w:before="1"/>
              <w:ind w:left="1182"/>
              <w:rPr>
                <w:sz w:val="24"/>
                <w:lang w:bidi="ru-RU"/>
              </w:rPr>
            </w:pPr>
          </w:p>
        </w:tc>
      </w:tr>
    </w:tbl>
    <w:p w:rsidR="00F8505D" w:rsidRDefault="00F8505D" w:rsidP="00F8505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/>
          <w:b/>
          <w:sz w:val="19"/>
          <w:lang w:eastAsia="ru-RU" w:bidi="ru-RU"/>
        </w:rPr>
      </w:pPr>
    </w:p>
    <w:p w:rsidR="00F8505D" w:rsidRDefault="00F8505D" w:rsidP="00F8505D">
      <w:pPr>
        <w:widowControl w:val="0"/>
        <w:autoSpaceDE w:val="0"/>
        <w:autoSpaceDN w:val="0"/>
        <w:spacing w:after="0" w:line="240" w:lineRule="auto"/>
        <w:ind w:left="1049" w:right="3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ЛИСТ ИЗМЕНЕНИЙ № 1</w:t>
      </w:r>
    </w:p>
    <w:p w:rsidR="00F8505D" w:rsidRDefault="00F8505D" w:rsidP="00F8505D">
      <w:pPr>
        <w:widowControl w:val="0"/>
        <w:autoSpaceDE w:val="0"/>
        <w:autoSpaceDN w:val="0"/>
        <w:spacing w:after="0" w:line="240" w:lineRule="auto"/>
        <w:ind w:left="1049" w:right="3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основной профессиональной образовательной программы</w:t>
      </w:r>
    </w:p>
    <w:p w:rsidR="00F8505D" w:rsidRDefault="00F8505D" w:rsidP="00F8505D">
      <w:pPr>
        <w:widowControl w:val="0"/>
        <w:autoSpaceDE w:val="0"/>
        <w:autoSpaceDN w:val="0"/>
        <w:spacing w:after="0" w:line="240" w:lineRule="auto"/>
        <w:ind w:left="1049" w:right="3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 xml:space="preserve"> высшего образования</w:t>
      </w:r>
    </w:p>
    <w:p w:rsidR="00F8505D" w:rsidRDefault="00F8505D" w:rsidP="00F8505D">
      <w:pPr>
        <w:widowControl w:val="0"/>
        <w:autoSpaceDE w:val="0"/>
        <w:autoSpaceDN w:val="0"/>
        <w:spacing w:after="0" w:line="240" w:lineRule="auto"/>
        <w:ind w:left="1049" w:right="3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38.03.01 Экономика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 xml:space="preserve">, </w:t>
      </w:r>
    </w:p>
    <w:p w:rsidR="00F8505D" w:rsidRDefault="00F8505D" w:rsidP="00F8505D">
      <w:pPr>
        <w:widowControl w:val="0"/>
        <w:autoSpaceDE w:val="0"/>
        <w:autoSpaceDN w:val="0"/>
        <w:spacing w:after="0" w:line="240" w:lineRule="auto"/>
        <w:ind w:left="1049" w:right="3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профиль «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Экономика предприятий и организаций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 xml:space="preserve">» </w:t>
      </w:r>
    </w:p>
    <w:p w:rsidR="00F8505D" w:rsidRDefault="00F8505D" w:rsidP="00F8505D">
      <w:pPr>
        <w:widowControl w:val="0"/>
        <w:autoSpaceDE w:val="0"/>
        <w:autoSpaceDN w:val="0"/>
        <w:spacing w:after="0" w:line="240" w:lineRule="auto"/>
        <w:ind w:left="1049" w:right="3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на 2024-2025 уч. год</w:t>
      </w:r>
    </w:p>
    <w:p w:rsidR="00F8505D" w:rsidRDefault="00F8505D" w:rsidP="00F8505D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/>
          <w:b/>
          <w:sz w:val="24"/>
          <w:lang w:eastAsia="ru-RU" w:bidi="ru-RU"/>
        </w:rPr>
      </w:pPr>
    </w:p>
    <w:tbl>
      <w:tblPr>
        <w:tblStyle w:val="TableNormal11"/>
        <w:tblW w:w="9572" w:type="dxa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4"/>
      </w:tblGrid>
      <w:tr w:rsidR="00F8505D" w:rsidTr="00F8505D">
        <w:trPr>
          <w:trHeight w:val="84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05D" w:rsidRPr="00F8505D" w:rsidRDefault="00F8505D">
            <w:pPr>
              <w:ind w:right="120" w:firstLine="130"/>
              <w:jc w:val="both"/>
              <w:rPr>
                <w:rFonts w:ascii="Times New Roman" w:hAnsi="Times New Roman"/>
                <w:b/>
                <w:lang w:val="ru-RU" w:bidi="ru-RU"/>
              </w:rPr>
            </w:pPr>
            <w:r w:rsidRPr="00F8505D">
              <w:rPr>
                <w:rFonts w:ascii="Times New Roman" w:hAnsi="Times New Roman"/>
                <w:b/>
                <w:lang w:val="ru-RU" w:bidi="ru-RU"/>
              </w:rPr>
              <w:t>Вид обновлений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05D" w:rsidRPr="00F8505D" w:rsidRDefault="00F8505D">
            <w:pPr>
              <w:ind w:left="163" w:right="228"/>
              <w:jc w:val="both"/>
              <w:rPr>
                <w:rFonts w:ascii="Times New Roman" w:hAnsi="Times New Roman"/>
                <w:b/>
                <w:lang w:val="ru-RU" w:bidi="ru-RU"/>
              </w:rPr>
            </w:pPr>
            <w:r w:rsidRPr="00F8505D">
              <w:rPr>
                <w:rFonts w:ascii="Times New Roman" w:hAnsi="Times New Roman"/>
                <w:b/>
                <w:lang w:val="ru-RU" w:bidi="ru-RU"/>
              </w:rPr>
              <w:t>Внесенные изменения в содержание в соответствии с учетом достижений в соответствующих направлениях подготовки, изменений требований работодателей, тенденций развития системы высшего образования</w:t>
            </w:r>
          </w:p>
          <w:p w:rsidR="00F8505D" w:rsidRPr="00F8505D" w:rsidRDefault="00F8505D">
            <w:pPr>
              <w:ind w:left="163" w:right="228"/>
              <w:jc w:val="both"/>
              <w:rPr>
                <w:rFonts w:ascii="Times New Roman" w:hAnsi="Times New Roman"/>
                <w:b/>
                <w:lang w:val="ru-RU" w:bidi="ru-RU"/>
              </w:rPr>
            </w:pPr>
          </w:p>
        </w:tc>
      </w:tr>
      <w:tr w:rsidR="00F8505D" w:rsidTr="00F8505D">
        <w:trPr>
          <w:trHeight w:val="126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05D" w:rsidRDefault="00F8505D">
            <w:pPr>
              <w:ind w:left="130" w:right="120"/>
              <w:jc w:val="both"/>
              <w:rPr>
                <w:rFonts w:ascii="Times New Roman" w:hAnsi="Times New Roman"/>
                <w:lang w:bidi="ru-RU"/>
              </w:rPr>
            </w:pPr>
            <w:r w:rsidRPr="00F8505D">
              <w:rPr>
                <w:rFonts w:ascii="Times New Roman" w:hAnsi="Times New Roman"/>
                <w:lang w:val="ru-RU" w:bidi="ru-RU"/>
              </w:rPr>
              <w:t xml:space="preserve">Изменение или дополнение учебно-методических материалов, фонда оценочных средств, обеспечивающих реализацию </w:t>
            </w:r>
            <w:r>
              <w:rPr>
                <w:rFonts w:ascii="Times New Roman" w:hAnsi="Times New Roman"/>
                <w:lang w:bidi="ru-RU"/>
              </w:rPr>
              <w:t>ОПОП ВО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05D" w:rsidRPr="00F8505D" w:rsidRDefault="00F8505D">
            <w:pPr>
              <w:ind w:left="163" w:right="228"/>
              <w:jc w:val="both"/>
              <w:rPr>
                <w:rFonts w:ascii="Times New Roman" w:hAnsi="Times New Roman"/>
                <w:lang w:val="ru-RU" w:bidi="ru-RU"/>
              </w:rPr>
            </w:pPr>
            <w:r w:rsidRPr="00F8505D">
              <w:rPr>
                <w:rFonts w:ascii="Times New Roman" w:hAnsi="Times New Roman"/>
                <w:lang w:val="ru-RU" w:bidi="ru-RU"/>
              </w:rPr>
              <w:t>Актуализация рабочей программы воспитания и календарного плана воспитател</w:t>
            </w:r>
            <w:bookmarkStart w:id="0" w:name="_GoBack"/>
            <w:bookmarkEnd w:id="0"/>
            <w:r w:rsidRPr="00F8505D">
              <w:rPr>
                <w:rFonts w:ascii="Times New Roman" w:hAnsi="Times New Roman"/>
                <w:lang w:val="ru-RU" w:bidi="ru-RU"/>
              </w:rPr>
              <w:t>ьной работы на 2024-2025 учебный год.</w:t>
            </w:r>
          </w:p>
          <w:p w:rsidR="00F8505D" w:rsidRPr="00F8505D" w:rsidRDefault="00F8505D">
            <w:pPr>
              <w:ind w:left="163" w:right="228"/>
              <w:jc w:val="both"/>
              <w:rPr>
                <w:rFonts w:ascii="Times New Roman" w:hAnsi="Times New Roman"/>
                <w:lang w:val="ru-RU" w:bidi="ru-RU"/>
              </w:rPr>
            </w:pPr>
            <w:r w:rsidRPr="00F8505D">
              <w:rPr>
                <w:rFonts w:ascii="Times New Roman" w:hAnsi="Times New Roman"/>
                <w:lang w:val="ru-RU" w:bidi="ru-RU"/>
              </w:rPr>
              <w:t>Актуализация учебно-методических материалов по выполнению самостоятельной работы студентов, практических работ, контрольно-оценочных средств.</w:t>
            </w:r>
          </w:p>
          <w:p w:rsidR="00F8505D" w:rsidRPr="00F8505D" w:rsidRDefault="00F8505D">
            <w:pPr>
              <w:ind w:left="163" w:right="228"/>
              <w:jc w:val="both"/>
              <w:rPr>
                <w:rFonts w:ascii="Times New Roman" w:hAnsi="Times New Roman"/>
                <w:lang w:val="ru-RU" w:bidi="ru-RU"/>
              </w:rPr>
            </w:pPr>
          </w:p>
        </w:tc>
      </w:tr>
      <w:tr w:rsidR="00F8505D" w:rsidTr="00F8505D">
        <w:trPr>
          <w:trHeight w:val="120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05D" w:rsidRPr="00F8505D" w:rsidRDefault="00F8505D">
            <w:pPr>
              <w:ind w:left="130" w:right="120"/>
              <w:rPr>
                <w:rFonts w:ascii="Times New Roman" w:hAnsi="Times New Roman"/>
                <w:lang w:val="ru-RU" w:bidi="ru-RU"/>
              </w:rPr>
            </w:pPr>
            <w:r w:rsidRPr="00F8505D">
              <w:rPr>
                <w:rFonts w:ascii="Times New Roman" w:hAnsi="Times New Roman"/>
                <w:lang w:val="ru-RU" w:bidi="ru-RU"/>
              </w:rPr>
              <w:t>Изменение ресурсного обеспечения реализации ОПОП ВО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05D" w:rsidRPr="00F8505D" w:rsidRDefault="00F8505D" w:rsidP="00F8505D">
            <w:pPr>
              <w:ind w:left="163" w:right="228"/>
              <w:jc w:val="both"/>
              <w:rPr>
                <w:rFonts w:ascii="Times New Roman" w:hAnsi="Times New Roman"/>
                <w:lang w:val="ru-RU" w:bidi="ru-RU"/>
              </w:rPr>
            </w:pPr>
            <w:r w:rsidRPr="00F8505D">
              <w:rPr>
                <w:rFonts w:ascii="Times New Roman" w:hAnsi="Times New Roman"/>
                <w:lang w:val="ru-RU" w:bidi="ru-RU"/>
              </w:rPr>
              <w:t xml:space="preserve">Изменение сведений об обеспеченности учебного процесса учебной и учебно-методической литературой, лицензионным программным обеспечением. </w:t>
            </w:r>
          </w:p>
          <w:p w:rsidR="00F8505D" w:rsidRPr="00F8505D" w:rsidRDefault="00F8505D">
            <w:pPr>
              <w:ind w:left="163" w:right="228"/>
              <w:rPr>
                <w:rFonts w:ascii="Times New Roman" w:hAnsi="Times New Roman"/>
                <w:lang w:val="ru-RU" w:bidi="ru-RU"/>
              </w:rPr>
            </w:pPr>
          </w:p>
        </w:tc>
      </w:tr>
    </w:tbl>
    <w:p w:rsidR="00F8505D" w:rsidRDefault="00F8505D" w:rsidP="00F850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505D" w:rsidRDefault="00F8505D" w:rsidP="00F8505D"/>
    <w:p w:rsidR="00D92198" w:rsidRDefault="00D92198"/>
    <w:sectPr w:rsidR="00D92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4C2"/>
    <w:rsid w:val="003122EA"/>
    <w:rsid w:val="003C04C2"/>
    <w:rsid w:val="00BF7C3E"/>
    <w:rsid w:val="00CC6BEE"/>
    <w:rsid w:val="00D92198"/>
    <w:rsid w:val="00F8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0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qFormat/>
    <w:rsid w:val="00BF7C3E"/>
    <w:pPr>
      <w:spacing w:after="100"/>
      <w:ind w:left="220"/>
    </w:pPr>
    <w:rPr>
      <w:rFonts w:ascii="Times New Roman" w:eastAsia="Times New Roman" w:hAnsi="Times New Roman"/>
      <w:sz w:val="28"/>
      <w:lang w:eastAsia="ru-RU"/>
    </w:rPr>
  </w:style>
  <w:style w:type="paragraph" w:styleId="3">
    <w:name w:val="toc 3"/>
    <w:basedOn w:val="a"/>
    <w:next w:val="a"/>
    <w:autoRedefine/>
    <w:uiPriority w:val="39"/>
    <w:unhideWhenUsed/>
    <w:qFormat/>
    <w:rsid w:val="00BF7C3E"/>
    <w:pPr>
      <w:spacing w:after="0" w:line="240" w:lineRule="auto"/>
      <w:ind w:left="442"/>
    </w:pPr>
    <w:rPr>
      <w:rFonts w:ascii="Times New Roman" w:eastAsia="Times New Roman" w:hAnsi="Times New Roman"/>
      <w:sz w:val="28"/>
      <w:lang w:eastAsia="ru-RU"/>
    </w:rPr>
  </w:style>
  <w:style w:type="paragraph" w:styleId="1">
    <w:name w:val="toc 1"/>
    <w:aliases w:val="СОДЕРЖАНИЕ"/>
    <w:basedOn w:val="a"/>
    <w:next w:val="a"/>
    <w:autoRedefine/>
    <w:uiPriority w:val="39"/>
    <w:qFormat/>
    <w:rsid w:val="00BF7C3E"/>
    <w:pPr>
      <w:spacing w:after="0" w:line="240" w:lineRule="auto"/>
      <w:ind w:left="28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table" w:customStyle="1" w:styleId="TableNormal11">
    <w:name w:val="Table Normal11"/>
    <w:uiPriority w:val="2"/>
    <w:semiHidden/>
    <w:qFormat/>
    <w:rsid w:val="00F8505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0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qFormat/>
    <w:rsid w:val="00BF7C3E"/>
    <w:pPr>
      <w:spacing w:after="100"/>
      <w:ind w:left="220"/>
    </w:pPr>
    <w:rPr>
      <w:rFonts w:ascii="Times New Roman" w:eastAsia="Times New Roman" w:hAnsi="Times New Roman"/>
      <w:sz w:val="28"/>
      <w:lang w:eastAsia="ru-RU"/>
    </w:rPr>
  </w:style>
  <w:style w:type="paragraph" w:styleId="3">
    <w:name w:val="toc 3"/>
    <w:basedOn w:val="a"/>
    <w:next w:val="a"/>
    <w:autoRedefine/>
    <w:uiPriority w:val="39"/>
    <w:unhideWhenUsed/>
    <w:qFormat/>
    <w:rsid w:val="00BF7C3E"/>
    <w:pPr>
      <w:spacing w:after="0" w:line="240" w:lineRule="auto"/>
      <w:ind w:left="442"/>
    </w:pPr>
    <w:rPr>
      <w:rFonts w:ascii="Times New Roman" w:eastAsia="Times New Roman" w:hAnsi="Times New Roman"/>
      <w:sz w:val="28"/>
      <w:lang w:eastAsia="ru-RU"/>
    </w:rPr>
  </w:style>
  <w:style w:type="paragraph" w:styleId="1">
    <w:name w:val="toc 1"/>
    <w:aliases w:val="СОДЕРЖАНИЕ"/>
    <w:basedOn w:val="a"/>
    <w:next w:val="a"/>
    <w:autoRedefine/>
    <w:uiPriority w:val="39"/>
    <w:qFormat/>
    <w:rsid w:val="00BF7C3E"/>
    <w:pPr>
      <w:spacing w:after="0" w:line="240" w:lineRule="auto"/>
      <w:ind w:left="28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table" w:customStyle="1" w:styleId="TableNormal11">
    <w:name w:val="Table Normal11"/>
    <w:uiPriority w:val="2"/>
    <w:semiHidden/>
    <w:qFormat/>
    <w:rsid w:val="00F8505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5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len34</dc:creator>
  <cp:keywords/>
  <dc:description/>
  <cp:lastModifiedBy>len34</cp:lastModifiedBy>
  <cp:revision>2</cp:revision>
  <dcterms:created xsi:type="dcterms:W3CDTF">2024-07-03T11:13:00Z</dcterms:created>
  <dcterms:modified xsi:type="dcterms:W3CDTF">2024-07-03T11:14:00Z</dcterms:modified>
</cp:coreProperties>
</file>